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6DC11B80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4633CD">
        <w:rPr>
          <w:rFonts w:ascii="Arial" w:hAnsi="Arial" w:cs="Arial"/>
          <w:sz w:val="24"/>
          <w:szCs w:val="24"/>
        </w:rPr>
        <w:t>1/26/2023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A60D5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3EE39C62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234E7147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135C846B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3CD" w:rsidRPr="00EA36A7"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37305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15DD4C45" w14:textId="7B971DC5" w:rsidR="00DF36E3" w:rsidRDefault="69D7F796" w:rsidP="0F1605BC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$365,000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with a breakdown as follows:</w:t>
            </w:r>
          </w:p>
          <w:p w14:paraId="65C3BC6B" w14:textId="77777777" w:rsidR="00DF36E3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04E68" w14:textId="77777777" w:rsidR="00DF36E3" w:rsidRP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Project management: $10,000</w:t>
            </w:r>
          </w:p>
          <w:p w14:paraId="6F6CB715" w14:textId="77777777" w:rsidR="00DF36E3" w:rsidRP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Administration of SSP PFS: $43,000</w:t>
            </w:r>
          </w:p>
          <w:p w14:paraId="38B88F86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SSP PFS Research Planning and Management:</w:t>
            </w:r>
          </w:p>
          <w:p w14:paraId="1B66DAED" w14:textId="77777777" w:rsid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$90,000</w:t>
            </w:r>
          </w:p>
          <w:p w14:paraId="53E9885E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SSP PFS Research Projects: $220,000</w:t>
            </w:r>
          </w:p>
          <w:p w14:paraId="412168EC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Outreach: $2,000</w:t>
            </w:r>
          </w:p>
          <w:p w14:paraId="39C2F95B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Synthesis Reports: $0</w:t>
            </w:r>
          </w:p>
          <w:p w14:paraId="21308BA5" w14:textId="4028ABDD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574C678" w:rsidR="00F12476" w:rsidRPr="00EA36A7" w:rsidRDefault="665FB7E8" w:rsidP="00E62FC7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Quarterly Meeting </w:t>
            </w:r>
          </w:p>
          <w:p w14:paraId="351B70E8" w14:textId="4E9E48AE" w:rsidR="000B3615" w:rsidRPr="004F02EE" w:rsidRDefault="00814449" w:rsidP="008019D4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The pooled fund members met on October 24, </w:t>
            </w:r>
            <w:proofErr w:type="gramStart"/>
            <w:r>
              <w:t>2022</w:t>
            </w:r>
            <w:proofErr w:type="gramEnd"/>
            <w:r>
              <w:t xml:space="preserve"> to plan the ongoing research and discuss the direction of the pooled fund. </w:t>
            </w:r>
          </w:p>
          <w:p w14:paraId="4A0B8936" w14:textId="758EAD29" w:rsidR="34F66810" w:rsidRDefault="34F66810" w:rsidP="0F1605BC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Selected research priorities for Phase 1 of the research project </w:t>
            </w:r>
          </w:p>
          <w:p w14:paraId="46312C9B" w14:textId="77777777" w:rsidR="004F02EE" w:rsidRPr="000B3615" w:rsidRDefault="004F02EE" w:rsidP="004F02EE">
            <w:pPr>
              <w:pStyle w:val="ListParagraph"/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2FCFD71B" w:rsidR="00DB08BB" w:rsidRDefault="00814449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>A draft SOW for the research was submitted to the members for feedback</w:t>
            </w:r>
          </w:p>
          <w:p w14:paraId="0722AEBF" w14:textId="64F1EAF6" w:rsidR="00814449" w:rsidRPr="0072310A" w:rsidRDefault="00814449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A file sharing structure was created for members to share documents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683B280E" w:rsidR="00625437" w:rsidRDefault="00F766ED" w:rsidP="001F5D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for Annual Meeting</w:t>
            </w:r>
          </w:p>
          <w:p w14:paraId="2E87A820" w14:textId="5E3B853E" w:rsidR="004F02EE" w:rsidRDefault="006208EC" w:rsidP="0081444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66ED" w:rsidRPr="0F1605BC">
              <w:rPr>
                <w:rFonts w:ascii="Arial" w:hAnsi="Arial" w:cs="Arial"/>
                <w:sz w:val="20"/>
                <w:szCs w:val="20"/>
              </w:rPr>
              <w:t xml:space="preserve">members were surveyed and agreed to </w:t>
            </w:r>
            <w:r w:rsidR="00814449" w:rsidRPr="0F1605BC">
              <w:rPr>
                <w:rFonts w:ascii="Arial" w:hAnsi="Arial" w:cs="Arial"/>
                <w:sz w:val="20"/>
                <w:szCs w:val="20"/>
              </w:rPr>
              <w:t>hold the annual meeting in North Carolina on May 3</w:t>
            </w:r>
            <w:r w:rsidR="00814449" w:rsidRPr="0F1605B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4449" w:rsidRPr="0F1605B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814449" w:rsidRPr="0F1605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33629DFE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814449">
              <w:rPr>
                <w:rFonts w:ascii="Arial" w:hAnsi="Arial" w:cs="Arial"/>
                <w:sz w:val="20"/>
                <w:szCs w:val="20"/>
              </w:rPr>
              <w:t>annual meeting will be hosted in person by North Carolina DOT on May 3</w:t>
            </w:r>
            <w:r w:rsidR="00814449" w:rsidRPr="0081444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4449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814449" w:rsidRPr="008144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1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77777777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pooled fund has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began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meeting on a regular basis and decided on a direction of the first research </w:t>
            </w:r>
            <w:r w:rsidR="00C15A1B">
              <w:rPr>
                <w:rFonts w:ascii="Arial" w:hAnsi="Arial" w:cs="Arial"/>
                <w:sz w:val="20"/>
                <w:szCs w:val="20"/>
              </w:rPr>
              <w:t xml:space="preserve">effort.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DC745C4" w14:textId="37F69EF9" w:rsidR="00C15A1B" w:rsidRPr="00C15A1B" w:rsidRDefault="669B535D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 xml:space="preserve">The pooled fund has developed an outline </w:t>
            </w:r>
            <w:r w:rsidR="33539E64" w:rsidRPr="455A06B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455A06B6">
              <w:rPr>
                <w:rFonts w:ascii="Arial" w:hAnsi="Arial" w:cs="Arial"/>
                <w:sz w:val="20"/>
                <w:szCs w:val="20"/>
              </w:rPr>
              <w:t>synthesis report</w:t>
            </w:r>
            <w:r w:rsidR="5204E0F0" w:rsidRPr="455A06B6">
              <w:rPr>
                <w:rFonts w:ascii="Arial" w:hAnsi="Arial" w:cs="Arial"/>
                <w:sz w:val="20"/>
                <w:szCs w:val="20"/>
              </w:rPr>
              <w:t>,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</w:t>
            </w:r>
            <w:proofErr w:type="gramStart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Set-Ups</w:t>
            </w:r>
            <w:proofErr w:type="gramEnd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Roadway Layouts for Effective Response</w:t>
            </w:r>
            <w:r w:rsidR="5AF842A2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, which will be the deliverable for Phase 1 of the initial PFS research project.</w:t>
            </w: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5E95" w14:textId="77777777" w:rsidR="00373057" w:rsidRDefault="00373057" w:rsidP="00106C83">
      <w:pPr>
        <w:spacing w:after="0" w:line="240" w:lineRule="auto"/>
      </w:pPr>
      <w:r>
        <w:separator/>
      </w:r>
    </w:p>
  </w:endnote>
  <w:endnote w:type="continuationSeparator" w:id="0">
    <w:p w14:paraId="6545B9FC" w14:textId="77777777" w:rsidR="00373057" w:rsidRDefault="0037305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FAE2" w14:textId="77777777" w:rsidR="00373057" w:rsidRDefault="00373057" w:rsidP="00106C83">
      <w:pPr>
        <w:spacing w:after="0" w:line="240" w:lineRule="auto"/>
      </w:pPr>
      <w:r>
        <w:separator/>
      </w:r>
    </w:p>
  </w:footnote>
  <w:footnote w:type="continuationSeparator" w:id="0">
    <w:p w14:paraId="193EACED" w14:textId="77777777" w:rsidR="00373057" w:rsidRDefault="00373057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2328BAB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73057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E14DC"/>
    <w:rsid w:val="004E22BA"/>
    <w:rsid w:val="004E6596"/>
    <w:rsid w:val="004F02EE"/>
    <w:rsid w:val="004F2802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B122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C04DC2"/>
    <w:rsid w:val="00C13753"/>
    <w:rsid w:val="00C15A1B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>DOT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6</cp:revision>
  <cp:lastPrinted>2011-10-24T17:52:00Z</cp:lastPrinted>
  <dcterms:created xsi:type="dcterms:W3CDTF">2023-02-01T14:37:00Z</dcterms:created>
  <dcterms:modified xsi:type="dcterms:W3CDTF">2023-05-17T16:40:00Z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